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88" w:rsidRDefault="002A5388" w:rsidP="002A538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покупку потерь в собственных с</w:t>
      </w:r>
      <w:r w:rsidR="000A7865">
        <w:rPr>
          <w:rFonts w:ascii="Times New Roman" w:hAnsi="Times New Roman" w:cs="Times New Roman"/>
          <w:sz w:val="28"/>
          <w:szCs w:val="28"/>
        </w:rPr>
        <w:t>етях ООО «Моностройй» в целях компенсации за 2016</w:t>
      </w:r>
      <w:r>
        <w:rPr>
          <w:rFonts w:ascii="Times New Roman" w:hAnsi="Times New Roman" w:cs="Times New Roman"/>
          <w:sz w:val="28"/>
          <w:szCs w:val="28"/>
        </w:rPr>
        <w:t xml:space="preserve"> г. составили  </w:t>
      </w:r>
      <w:r w:rsidR="000A7865">
        <w:rPr>
          <w:rFonts w:ascii="Times New Roman" w:hAnsi="Times New Roman" w:cs="Times New Roman"/>
          <w:sz w:val="28"/>
          <w:szCs w:val="28"/>
        </w:rPr>
        <w:t>851357,07рублей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A73E9" w:rsidRDefault="001A73E9"/>
    <w:sectPr w:rsidR="001A73E9" w:rsidSect="001A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88"/>
    <w:rsid w:val="000A7865"/>
    <w:rsid w:val="000E366C"/>
    <w:rsid w:val="00184CE6"/>
    <w:rsid w:val="001A73E9"/>
    <w:rsid w:val="002A5388"/>
    <w:rsid w:val="00302282"/>
    <w:rsid w:val="003C704D"/>
    <w:rsid w:val="00621D4A"/>
    <w:rsid w:val="006A3A53"/>
    <w:rsid w:val="009900E9"/>
    <w:rsid w:val="00CA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user</cp:lastModifiedBy>
  <cp:revision>3</cp:revision>
  <dcterms:created xsi:type="dcterms:W3CDTF">2016-02-08T04:58:00Z</dcterms:created>
  <dcterms:modified xsi:type="dcterms:W3CDTF">2017-02-27T06:54:00Z</dcterms:modified>
</cp:coreProperties>
</file>